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Forename</w:t>
      </w:r>
      <w:r w:rsidDel="00000000" w:rsidR="00000000" w:rsidRPr="00000000">
        <w:rPr>
          <w:sz w:val="36"/>
          <w:szCs w:val="36"/>
          <w:rtl w:val="0"/>
        </w:rPr>
        <w:t xml:space="preserve"> Surname</w:t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Locum Dentist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Address line 1, Address line 2, Address line 3, Town, Postcode</w:t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Mobile number 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Email Address - </w:t>
      </w:r>
    </w:p>
    <w:p w:rsidR="00000000" w:rsidDel="00000000" w:rsidP="00000000" w:rsidRDefault="00000000" w:rsidRPr="00000000" w14:paraId="00000007">
      <w:pPr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63500</wp:posOffset>
                </wp:positionV>
                <wp:extent cx="56007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545650" y="3776190"/>
                          <a:ext cx="5600700" cy="762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63500</wp:posOffset>
                </wp:positionV>
                <wp:extent cx="5600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0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RAINBOW DENTAL</w:t>
        <w:tab/>
        <w:tab/>
        <w:tab/>
        <w:tab/>
        <w:tab/>
        <w:tab/>
        <w:tab/>
        <w:tab/>
        <w:tab/>
        <w:t xml:space="preserve">02/02/2020</w:t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 High Street</w:t>
      </w:r>
    </w:p>
    <w:p w:rsidR="00000000" w:rsidDel="00000000" w:rsidP="00000000" w:rsidRDefault="00000000" w:rsidRPr="00000000" w14:paraId="0000000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London</w:t>
      </w:r>
    </w:p>
    <w:p w:rsidR="00000000" w:rsidDel="00000000" w:rsidP="00000000" w:rsidRDefault="00000000" w:rsidRPr="00000000" w14:paraId="0000000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EN16 2HN</w:t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C">
      <w:pPr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u w:val="single"/>
          <w:rtl w:val="0"/>
        </w:rPr>
        <w:t xml:space="preserve">For the Attention of – Practice Manager</w:t>
      </w:r>
    </w:p>
    <w:p w:rsidR="00000000" w:rsidDel="00000000" w:rsidP="00000000" w:rsidRDefault="00000000" w:rsidRPr="00000000" w14:paraId="0000000D">
      <w:pPr>
        <w:rPr>
          <w:b w:val="1"/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ab/>
        <w:tab/>
      </w:r>
      <w:r w:rsidDel="00000000" w:rsidR="00000000" w:rsidRPr="00000000">
        <w:rPr>
          <w:b w:val="1"/>
          <w:sz w:val="36"/>
          <w:szCs w:val="36"/>
          <w:rtl w:val="0"/>
        </w:rPr>
        <w:t xml:space="preserve">Invoice</w:t>
        <w:tab/>
        <w:tab/>
        <w:tab/>
        <w:tab/>
        <w:tab/>
        <w:tab/>
        <w:tab/>
        <w:tab/>
        <w:t xml:space="preserve">GBP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544830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621850" y="3776190"/>
                          <a:ext cx="5448300" cy="762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5448300" cy="1270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483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Locum Dental Services for the RAINBOW DENTAL</w:t>
        <w:tab/>
        <w:tab/>
        <w:tab/>
        <w:tab/>
      </w:r>
    </w:p>
    <w:p w:rsidR="00000000" w:rsidDel="00000000" w:rsidP="00000000" w:rsidRDefault="00000000" w:rsidRPr="00000000" w14:paraId="0000000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15/1/20  </w:t>
        <w:tab/>
        <w:t xml:space="preserve">£350 day rate </w:t>
      </w:r>
    </w:p>
    <w:p w:rsidR="00000000" w:rsidDel="00000000" w:rsidP="00000000" w:rsidRDefault="00000000" w:rsidRPr="00000000" w14:paraId="0000001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0"/>
          <w:szCs w:val="20"/>
          <w:rtl w:val="0"/>
        </w:rPr>
        <w:t xml:space="preserve">TOTAL FOR THIS INVOICE</w:t>
        <w:tab/>
        <w:tab/>
        <w:tab/>
        <w:tab/>
        <w:tab/>
        <w:tab/>
        <w:tab/>
        <w:tab/>
        <w:tab/>
        <w:t xml:space="preserve"> £350</w:t>
      </w:r>
    </w:p>
    <w:p w:rsidR="00000000" w:rsidDel="00000000" w:rsidP="00000000" w:rsidRDefault="00000000" w:rsidRPr="00000000" w14:paraId="0000001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Please make payment to:</w:t>
      </w:r>
    </w:p>
    <w:p w:rsidR="00000000" w:rsidDel="00000000" w:rsidP="00000000" w:rsidRDefault="00000000" w:rsidRPr="00000000" w14:paraId="00000014">
      <w:pPr>
        <w:rPr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546354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614230" y="3780000"/>
                          <a:ext cx="546354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5463540" cy="127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6354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Beneficiary: Name and Surname</w:t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Beneficiary Bank: Barclays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Sort Code: 01-01-01</w:t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Account Number: 12345678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Payment Terms: 28 days from the date of invoice</w:t>
      </w:r>
    </w:p>
    <w:p w:rsidR="00000000" w:rsidDel="00000000" w:rsidP="00000000" w:rsidRDefault="00000000" w:rsidRPr="00000000" w14:paraId="0000001B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tabs>
        <w:tab w:val="center" w:pos="4513"/>
        <w:tab w:val="right" w:pos="9026"/>
        <w:tab w:val="left" w:pos="2430"/>
      </w:tabs>
      <w:spacing w:after="0" w:line="240" w:lineRule="auto"/>
      <w:jc w:val="both"/>
      <w:rPr>
        <w:rFonts w:ascii="Garamond" w:cs="Garamond" w:eastAsia="Garamond" w:hAnsi="Garamond"/>
      </w:rPr>
    </w:pPr>
    <w:r w:rsidDel="00000000" w:rsidR="00000000" w:rsidRPr="00000000">
      <w:rPr>
        <w:rFonts w:ascii="Garamond" w:cs="Garamond" w:eastAsia="Garamond" w:hAnsi="Garamond"/>
        <w:rtl w:val="0"/>
      </w:rPr>
      <w:t xml:space="preserve">  </w:t>
      <w:tab/>
    </w:r>
    <w:r w:rsidDel="00000000" w:rsidR="00000000" w:rsidRPr="00000000">
      <w:rPr>
        <w:rFonts w:ascii="Arial" w:cs="Arial" w:eastAsia="Arial" w:hAnsi="Arial"/>
        <w:b w:val="1"/>
        <w:color w:val="576576"/>
        <w:sz w:val="17"/>
        <w:szCs w:val="17"/>
        <w:rtl w:val="0"/>
      </w:rPr>
      <w:t xml:space="preserve">We help dentists achieve their career goals - Dental Recruiters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19051</wp:posOffset>
          </wp:positionH>
          <wp:positionV relativeFrom="paragraph">
            <wp:posOffset>114300</wp:posOffset>
          </wp:positionV>
          <wp:extent cx="1385704" cy="404813"/>
          <wp:effectExtent b="0" l="0" r="0" t="0"/>
          <wp:wrapSquare wrapText="bothSides" distB="114300" distT="114300" distL="114300" distR="114300"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85704" cy="40481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E">
    <w:pPr>
      <w:tabs>
        <w:tab w:val="center" w:pos="4513"/>
        <w:tab w:val="right" w:pos="9026"/>
        <w:tab w:val="left" w:pos="2430"/>
      </w:tabs>
      <w:spacing w:after="0" w:line="240" w:lineRule="auto"/>
      <w:jc w:val="both"/>
      <w:rPr>
        <w:rFonts w:ascii="Garamond" w:cs="Garamond" w:eastAsia="Garamond" w:hAnsi="Garamond"/>
      </w:rPr>
    </w:pPr>
    <w:r w:rsidDel="00000000" w:rsidR="00000000" w:rsidRPr="00000000">
      <w:rPr>
        <w:rFonts w:ascii="Garamond" w:cs="Garamond" w:eastAsia="Garamond" w:hAnsi="Garamond"/>
        <w:b w:val="1"/>
        <w:rtl w:val="0"/>
      </w:rPr>
      <w:tab/>
      <w:t xml:space="preserve">      </w:t>
    </w:r>
    <w:r w:rsidDel="00000000" w:rsidR="00000000" w:rsidRPr="00000000">
      <w:rPr>
        <w:rFonts w:ascii="Arial" w:cs="Arial" w:eastAsia="Arial" w:hAnsi="Arial"/>
        <w:color w:val="576576"/>
        <w:sz w:val="17"/>
        <w:szCs w:val="17"/>
        <w:rtl w:val="0"/>
      </w:rPr>
      <w:t xml:space="preserve">www.dentalrockstars.co.uk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